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22BA" w14:textId="4C1536AF" w:rsidR="008E0E2C" w:rsidRDefault="00250E89" w:rsidP="00172D3D">
      <w:pPr>
        <w:jc w:val="right"/>
      </w:pPr>
      <w:r>
        <w:t xml:space="preserve">Rzeszów, </w:t>
      </w:r>
      <w:r w:rsidR="00A95EBE">
        <w:t>28</w:t>
      </w:r>
      <w:r w:rsidR="00172D3D">
        <w:t>.</w:t>
      </w:r>
      <w:r>
        <w:t>12</w:t>
      </w:r>
      <w:r w:rsidR="00172D3D">
        <w:t>.202</w:t>
      </w:r>
      <w:r w:rsidR="006A214B">
        <w:t>3</w:t>
      </w:r>
      <w:r w:rsidR="00172D3D">
        <w:t xml:space="preserve"> r.</w:t>
      </w:r>
    </w:p>
    <w:p w14:paraId="3F158870" w14:textId="72B4CFC4" w:rsidR="004C65EB" w:rsidRDefault="00250E89">
      <w:r>
        <w:t>DOB-ZOS.2401-42/2023</w:t>
      </w:r>
    </w:p>
    <w:p w14:paraId="541AA085" w14:textId="77777777" w:rsidR="00943353" w:rsidRPr="00943353" w:rsidRDefault="00943353">
      <w:pPr>
        <w:rPr>
          <w:sz w:val="18"/>
          <w:szCs w:val="18"/>
        </w:rPr>
      </w:pPr>
    </w:p>
    <w:p w14:paraId="2DF16DB0" w14:textId="7BE5BBAC" w:rsidR="004C65EB" w:rsidRPr="00F06F91" w:rsidRDefault="004C65EB" w:rsidP="004C65E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Zawiadomienie w</w:t>
      </w:r>
      <w:r w:rsidRPr="00F06F91">
        <w:rPr>
          <w:rFonts w:ascii="Arial" w:hAnsi="Arial" w:cs="Arial"/>
          <w:b/>
          <w:color w:val="000000"/>
          <w:sz w:val="20"/>
          <w:szCs w:val="20"/>
        </w:rPr>
        <w:t xml:space="preserve"> sprawie zamówienia publicznego, </w:t>
      </w:r>
      <w:r w:rsidRPr="00F06F91">
        <w:rPr>
          <w:rFonts w:ascii="Arial" w:hAnsi="Arial" w:cs="Arial"/>
          <w:b/>
          <w:color w:val="000000"/>
          <w:sz w:val="20"/>
          <w:szCs w:val="20"/>
        </w:rPr>
        <w:br/>
        <w:t>którego wartość nie przekracza kwoty 130 000 zł netto</w:t>
      </w:r>
    </w:p>
    <w:p w14:paraId="2209BE19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</w:p>
    <w:p w14:paraId="6ACE91A8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  <w:r w:rsidRPr="00F06F91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Zamawiający:</w:t>
      </w:r>
    </w:p>
    <w:p w14:paraId="11B6CC4D" w14:textId="77777777" w:rsidR="004C65EB" w:rsidRPr="00F06F91" w:rsidRDefault="004C65EB" w:rsidP="004C65E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Gmina Miasto Rzeszów – Rzeszowski Ośrodek Sportu i Rekreacji </w:t>
      </w:r>
    </w:p>
    <w:p w14:paraId="2CC8599A" w14:textId="77777777" w:rsidR="004C65EB" w:rsidRPr="00F06F91" w:rsidRDefault="004C65EB" w:rsidP="004C65EB">
      <w:pPr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ul. Ks. J. Jałowego 23 a </w:t>
      </w:r>
      <w:r w:rsidRPr="00F06F91">
        <w:rPr>
          <w:rFonts w:ascii="Arial" w:hAnsi="Arial" w:cs="Arial"/>
          <w:color w:val="000000"/>
          <w:sz w:val="20"/>
          <w:szCs w:val="20"/>
        </w:rPr>
        <w:br/>
        <w:t>35 – 010 Rzeszów</w:t>
      </w:r>
    </w:p>
    <w:p w14:paraId="1D222231" w14:textId="77777777" w:rsidR="004C65EB" w:rsidRPr="00F06F91" w:rsidRDefault="004C65EB" w:rsidP="004C65EB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418682F3" w14:textId="77777777" w:rsidR="004C65EB" w:rsidRPr="00F06F91" w:rsidRDefault="004C65EB" w:rsidP="004C65E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 </w:t>
      </w:r>
    </w:p>
    <w:p w14:paraId="06069431" w14:textId="19E89828" w:rsidR="00172D3D" w:rsidRPr="0034367C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34367C">
        <w:rPr>
          <w:rFonts w:ascii="Verdana" w:hAnsi="Verdana"/>
          <w:b/>
          <w:bCs/>
          <w:sz w:val="20"/>
          <w:szCs w:val="18"/>
        </w:rPr>
        <w:t>„</w:t>
      </w:r>
      <w:r w:rsidR="00A95EBE">
        <w:rPr>
          <w:rFonts w:ascii="Verdana" w:hAnsi="Verdana"/>
          <w:b/>
          <w:bCs/>
          <w:sz w:val="20"/>
          <w:szCs w:val="18"/>
        </w:rPr>
        <w:t>Sukcesywna dostawa środków czystości dla obiektów Rzeszowskiego Ośrodka Sportu i Rekreacji w 2024 r.</w:t>
      </w:r>
      <w:r w:rsidRPr="0034367C">
        <w:rPr>
          <w:rFonts w:ascii="Verdana" w:hAnsi="Verdana"/>
          <w:b/>
          <w:bCs/>
          <w:sz w:val="20"/>
          <w:szCs w:val="18"/>
        </w:rPr>
        <w:t>”.</w:t>
      </w:r>
    </w:p>
    <w:p w14:paraId="09044954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16"/>
          <w:szCs w:val="16"/>
          <w:lang w:eastAsia="pl-PL"/>
        </w:rPr>
      </w:pPr>
      <w:r w:rsidRPr="00F06F91">
        <w:rPr>
          <w:rFonts w:ascii="Arial" w:eastAsia="Arial Unicode MS" w:hAnsi="Arial" w:cs="Arial"/>
          <w:color w:val="000000"/>
          <w:sz w:val="16"/>
          <w:szCs w:val="16"/>
          <w:lang w:eastAsia="pl-PL"/>
        </w:rPr>
        <w:t>Nazwa przedmiotu zamówienia</w:t>
      </w:r>
    </w:p>
    <w:p w14:paraId="047DBE49" w14:textId="77777777" w:rsidR="004C65EB" w:rsidRPr="00F06F91" w:rsidRDefault="004C65EB" w:rsidP="004C65EB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left="6" w:right="11" w:firstLine="35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0DB3787C" w14:textId="06A9FBC0" w:rsidR="00792549" w:rsidRDefault="00A95EBE" w:rsidP="00271FD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4C65EB" w:rsidRPr="00F06F91">
        <w:rPr>
          <w:rFonts w:ascii="Arial" w:eastAsia="Times New Roman" w:hAnsi="Arial" w:cs="Arial"/>
          <w:sz w:val="20"/>
          <w:szCs w:val="20"/>
          <w:lang w:eastAsia="pl-PL"/>
        </w:rPr>
        <w:t xml:space="preserve">Zamawiający </w:t>
      </w:r>
      <w:r w:rsidR="00F06F91" w:rsidRPr="00F06F91">
        <w:rPr>
          <w:rFonts w:ascii="Arial" w:hAnsi="Arial" w:cs="Arial"/>
          <w:sz w:val="20"/>
          <w:szCs w:val="20"/>
        </w:rPr>
        <w:t>Gmina Miasto Rzeszów – Rzeszowski Ośrodek Sportu i Rekreacji z siedzibą</w:t>
      </w:r>
      <w:r w:rsidR="006A214B">
        <w:rPr>
          <w:rFonts w:ascii="Arial" w:hAnsi="Arial" w:cs="Arial"/>
          <w:sz w:val="20"/>
          <w:szCs w:val="20"/>
        </w:rPr>
        <w:t>:</w:t>
      </w:r>
      <w:r w:rsidR="006A214B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>ul. Ks. J. Jałowego 23a</w:t>
      </w:r>
      <w:r w:rsidR="006A214B">
        <w:rPr>
          <w:rFonts w:ascii="Arial" w:hAnsi="Arial" w:cs="Arial"/>
          <w:sz w:val="20"/>
          <w:szCs w:val="20"/>
        </w:rPr>
        <w:t>,</w:t>
      </w:r>
      <w:r w:rsidR="00F06F91" w:rsidRPr="00F06F91">
        <w:rPr>
          <w:rFonts w:ascii="Arial" w:hAnsi="Arial" w:cs="Arial"/>
          <w:sz w:val="20"/>
          <w:szCs w:val="20"/>
        </w:rPr>
        <w:t xml:space="preserve"> 35–010 Rzeszów, 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zawiadamia </w:t>
      </w:r>
      <w:r w:rsidR="00271FDD">
        <w:rPr>
          <w:rFonts w:ascii="Arial" w:hAnsi="Arial" w:cs="Arial"/>
          <w:sz w:val="20"/>
          <w:szCs w:val="20"/>
          <w:shd w:val="clear" w:color="auto" w:fill="FFFFFF"/>
        </w:rPr>
        <w:t xml:space="preserve">iż </w:t>
      </w:r>
      <w:r>
        <w:rPr>
          <w:rFonts w:ascii="Arial" w:hAnsi="Arial" w:cs="Arial"/>
          <w:sz w:val="20"/>
          <w:szCs w:val="20"/>
          <w:shd w:val="clear" w:color="auto" w:fill="FFFFFF"/>
        </w:rPr>
        <w:t>dokonał ponownej oceny złożonych ofert</w:t>
      </w:r>
      <w:r>
        <w:rPr>
          <w:rFonts w:ascii="Arial" w:hAnsi="Arial" w:cs="Arial"/>
          <w:sz w:val="20"/>
          <w:szCs w:val="20"/>
          <w:shd w:val="clear" w:color="auto" w:fill="FFFFFF"/>
        </w:rPr>
        <w:br/>
        <w:t xml:space="preserve">w </w:t>
      </w:r>
      <w:r w:rsidR="00271FDD">
        <w:rPr>
          <w:rFonts w:ascii="Arial" w:hAnsi="Arial" w:cs="Arial"/>
          <w:sz w:val="20"/>
          <w:szCs w:val="20"/>
          <w:shd w:val="clear" w:color="auto" w:fill="FFFFFF"/>
        </w:rPr>
        <w:t>postępowani</w:t>
      </w:r>
      <w:r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A214B">
        <w:rPr>
          <w:rFonts w:ascii="Arial" w:hAnsi="Arial" w:cs="Arial"/>
          <w:sz w:val="20"/>
          <w:szCs w:val="20"/>
          <w:shd w:val="clear" w:color="auto" w:fill="FFFFFF"/>
        </w:rPr>
        <w:t>pn.</w:t>
      </w:r>
      <w:r w:rsidR="005802B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72D3D" w:rsidRPr="00A95EBE">
        <w:rPr>
          <w:rFonts w:ascii="Verdana" w:hAnsi="Verdana"/>
          <w:sz w:val="20"/>
          <w:szCs w:val="18"/>
        </w:rPr>
        <w:t>„</w:t>
      </w:r>
      <w:r w:rsidRPr="00A95EBE">
        <w:rPr>
          <w:rFonts w:ascii="Verdana" w:hAnsi="Verdana"/>
          <w:sz w:val="20"/>
          <w:szCs w:val="18"/>
        </w:rPr>
        <w:t>Sukcesywna dostawa środków czystości dla obiektów Rzeszowskiego Ośrodka Sportu i Rekreacji w 2024 r.</w:t>
      </w:r>
      <w:r w:rsidR="006A214B" w:rsidRPr="00A95EBE">
        <w:rPr>
          <w:rFonts w:ascii="Verdana" w:hAnsi="Verdana"/>
          <w:sz w:val="20"/>
          <w:szCs w:val="18"/>
        </w:rPr>
        <w:t>”</w:t>
      </w:r>
      <w:r w:rsidRPr="00A95EBE">
        <w:rPr>
          <w:rFonts w:ascii="Verdana" w:hAnsi="Verdana"/>
          <w:sz w:val="20"/>
          <w:szCs w:val="18"/>
        </w:rPr>
        <w:t>.</w:t>
      </w:r>
      <w:r w:rsidR="00271FDD">
        <w:rPr>
          <w:rFonts w:ascii="Verdana" w:hAnsi="Verdana"/>
          <w:b/>
          <w:bCs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Ustalono, że każda ze złożonych ofert podlega odrzuceniu jako niezgodna z opisem przedmiotu zamówienia.</w:t>
      </w:r>
    </w:p>
    <w:p w14:paraId="5096726D" w14:textId="0716B09A" w:rsidR="00A95EBE" w:rsidRPr="00591E00" w:rsidRDefault="00A95EBE" w:rsidP="00271FD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W związku z powyższym, Zamawiający unieważnia postępowanie nr DOB-ZOS.2401-42/2023</w:t>
      </w:r>
      <w:r w:rsidR="0094335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podstawie § 21 ust. 1 pkt. 1) Regulaminu udzielania zamówień publicznych w Rzeszowskim Ośrodku Sportu i Rekreacji, których wartość nie przekracza kwoty 130 000 zł netto</w:t>
      </w:r>
      <w:r w:rsidR="00943353">
        <w:rPr>
          <w:rFonts w:ascii="Arial" w:hAnsi="Arial" w:cs="Arial"/>
          <w:sz w:val="20"/>
          <w:szCs w:val="20"/>
        </w:rPr>
        <w:t>.</w:t>
      </w:r>
    </w:p>
    <w:p w14:paraId="0D1B3846" w14:textId="3921E445" w:rsidR="00172D3D" w:rsidRPr="00591E00" w:rsidRDefault="00172D3D" w:rsidP="00591E00">
      <w:pPr>
        <w:rPr>
          <w:rFonts w:ascii="Arial" w:hAnsi="Arial" w:cs="Arial"/>
          <w:sz w:val="20"/>
          <w:szCs w:val="20"/>
        </w:rPr>
      </w:pPr>
    </w:p>
    <w:p w14:paraId="257AE7D8" w14:textId="1EFB61C1" w:rsidR="004C65EB" w:rsidRPr="00F06F91" w:rsidRDefault="004C65EB" w:rsidP="005802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34C8D0" w14:textId="2C3A8B78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00AA389" w14:textId="2330820F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16FA3146" w14:textId="17410A4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79F682CF" w14:textId="01053212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F5E7B2F" w14:textId="26A89F1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ADDF86" w14:textId="77777777" w:rsidR="004C65EB" w:rsidRPr="00395E60" w:rsidRDefault="004C65EB" w:rsidP="004C65E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64E6A9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     (Data, podpis pracownika prowadzącego postępowanie)</w:t>
      </w:r>
    </w:p>
    <w:p w14:paraId="39F17FBE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00BE6529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233B7C2F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C17E9F2" w14:textId="7AEFE14E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Zatwierdzenie (Data, podpis i pieczątka dyrektora ROSiR)</w:t>
      </w:r>
    </w:p>
    <w:p w14:paraId="2DEBA1E0" w14:textId="56DEC6CF" w:rsidR="004C65EB" w:rsidRPr="004C65EB" w:rsidRDefault="004C65EB" w:rsidP="004C65EB">
      <w:pPr>
        <w:rPr>
          <w:rFonts w:ascii="Verdana" w:hAnsi="Verdana"/>
          <w:b/>
          <w:color w:val="000000"/>
          <w:sz w:val="20"/>
          <w:szCs w:val="20"/>
        </w:rPr>
      </w:pPr>
      <w:r w:rsidRPr="00395E60">
        <w:rPr>
          <w:rFonts w:ascii="Verdana" w:hAnsi="Verdana"/>
          <w:b/>
          <w:color w:val="000000"/>
          <w:sz w:val="20"/>
          <w:szCs w:val="20"/>
        </w:rPr>
        <w:t>* niepotrzebne skreślić</w:t>
      </w:r>
    </w:p>
    <w:sectPr w:rsidR="004C65EB" w:rsidRPr="004C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E6781" w14:textId="77777777" w:rsidR="00DB78E3" w:rsidRDefault="00DB78E3" w:rsidP="004C65EB">
      <w:pPr>
        <w:spacing w:after="0" w:line="240" w:lineRule="auto"/>
      </w:pPr>
      <w:r>
        <w:separator/>
      </w:r>
    </w:p>
  </w:endnote>
  <w:endnote w:type="continuationSeparator" w:id="0">
    <w:p w14:paraId="49A6C7A3" w14:textId="77777777" w:rsidR="00DB78E3" w:rsidRDefault="00DB78E3" w:rsidP="004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A4BD" w14:textId="77777777" w:rsidR="00DB78E3" w:rsidRDefault="00DB78E3" w:rsidP="004C65EB">
      <w:pPr>
        <w:spacing w:after="0" w:line="240" w:lineRule="auto"/>
      </w:pPr>
      <w:r>
        <w:separator/>
      </w:r>
    </w:p>
  </w:footnote>
  <w:footnote w:type="continuationSeparator" w:id="0">
    <w:p w14:paraId="4096515B" w14:textId="77777777" w:rsidR="00DB78E3" w:rsidRDefault="00DB78E3" w:rsidP="004C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69FB"/>
    <w:multiLevelType w:val="hybridMultilevel"/>
    <w:tmpl w:val="54E07E12"/>
    <w:lvl w:ilvl="0" w:tplc="FAD42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5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B"/>
    <w:rsid w:val="00012DE8"/>
    <w:rsid w:val="000713D4"/>
    <w:rsid w:val="00155D45"/>
    <w:rsid w:val="00165322"/>
    <w:rsid w:val="00172D3D"/>
    <w:rsid w:val="001D5D14"/>
    <w:rsid w:val="00250E89"/>
    <w:rsid w:val="00271FDD"/>
    <w:rsid w:val="002850AF"/>
    <w:rsid w:val="00365320"/>
    <w:rsid w:val="00423F52"/>
    <w:rsid w:val="004B4B46"/>
    <w:rsid w:val="004C65EB"/>
    <w:rsid w:val="00527E82"/>
    <w:rsid w:val="005802BB"/>
    <w:rsid w:val="00591E00"/>
    <w:rsid w:val="006A214B"/>
    <w:rsid w:val="00792549"/>
    <w:rsid w:val="007A260F"/>
    <w:rsid w:val="008E0E2C"/>
    <w:rsid w:val="00926C65"/>
    <w:rsid w:val="00943353"/>
    <w:rsid w:val="00A806D3"/>
    <w:rsid w:val="00A8689E"/>
    <w:rsid w:val="00A95EBE"/>
    <w:rsid w:val="00B113D3"/>
    <w:rsid w:val="00B23C7A"/>
    <w:rsid w:val="00B46066"/>
    <w:rsid w:val="00BC4922"/>
    <w:rsid w:val="00C85050"/>
    <w:rsid w:val="00D152E8"/>
    <w:rsid w:val="00DB5864"/>
    <w:rsid w:val="00DB78E3"/>
    <w:rsid w:val="00DE3EA1"/>
    <w:rsid w:val="00F06F91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6F1"/>
  <w15:chartTrackingRefBased/>
  <w15:docId w15:val="{DD8D464A-FD91-4C43-969F-C7FDB7D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EB"/>
  </w:style>
  <w:style w:type="paragraph" w:styleId="Stopka">
    <w:name w:val="footer"/>
    <w:basedOn w:val="Normalny"/>
    <w:link w:val="Stopka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2023-12-28T11:31:00Z</cp:lastPrinted>
  <dcterms:created xsi:type="dcterms:W3CDTF">2023-12-28T11:31:00Z</dcterms:created>
  <dcterms:modified xsi:type="dcterms:W3CDTF">2023-12-28T11:31:00Z</dcterms:modified>
</cp:coreProperties>
</file>